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4A5829">
        <w:rPr>
          <w:rFonts w:ascii="Times New Roman" w:hAnsi="Times New Roman" w:cs="Times New Roman"/>
          <w:sz w:val="28"/>
          <w:szCs w:val="28"/>
        </w:rPr>
        <w:t>Зарегистрировано в Минюсте России 3 марта 2014 г. N 31472</w:t>
      </w:r>
    </w:p>
    <w:p w:rsidR="004A5829" w:rsidRPr="004A5829" w:rsidRDefault="004A582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829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829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829">
        <w:rPr>
          <w:rFonts w:ascii="Times New Roman" w:hAnsi="Times New Roman" w:cs="Times New Roman"/>
          <w:b/>
          <w:bCs/>
          <w:sz w:val="28"/>
          <w:szCs w:val="28"/>
        </w:rPr>
        <w:t>от 14 февраля 2014 г. N 115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829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829">
        <w:rPr>
          <w:rFonts w:ascii="Times New Roman" w:hAnsi="Times New Roman" w:cs="Times New Roman"/>
          <w:b/>
          <w:bCs/>
          <w:sz w:val="28"/>
          <w:szCs w:val="28"/>
        </w:rPr>
        <w:t>ЗАПОЛНЕНИЯ, УЧЕТА И ВЫДАЧИ АТТЕСТАТОВ ОБ ОСНОВНОМ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A5829">
        <w:rPr>
          <w:rFonts w:ascii="Times New Roman" w:hAnsi="Times New Roman" w:cs="Times New Roman"/>
          <w:b/>
          <w:bCs/>
          <w:sz w:val="28"/>
          <w:szCs w:val="28"/>
        </w:rPr>
        <w:t>ОБЩЕМ</w:t>
      </w:r>
      <w:proofErr w:type="gramEnd"/>
      <w:r w:rsidRPr="004A5829">
        <w:rPr>
          <w:rFonts w:ascii="Times New Roman" w:hAnsi="Times New Roman" w:cs="Times New Roman"/>
          <w:b/>
          <w:bCs/>
          <w:sz w:val="28"/>
          <w:szCs w:val="28"/>
        </w:rPr>
        <w:t xml:space="preserve"> И СРЕДНЕМ ОБЩЕМ ОБРАЗОВАНИИ И ИХ ДУБЛИКАТОВ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A58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A5829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60</w:t>
        </w:r>
      </w:hyperlink>
      <w:r w:rsidRPr="004A5829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4A58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829">
        <w:rPr>
          <w:rFonts w:ascii="Times New Roman" w:hAnsi="Times New Roman" w:cs="Times New Roman"/>
          <w:sz w:val="28"/>
          <w:szCs w:val="28"/>
        </w:rPr>
        <w:t xml:space="preserve">2014, N 6, ст. 562, ст. 566) и </w:t>
      </w:r>
      <w:hyperlink r:id="rId5" w:history="1">
        <w:r w:rsidRPr="004A5829">
          <w:rPr>
            <w:rFonts w:ascii="Times New Roman" w:hAnsi="Times New Roman" w:cs="Times New Roman"/>
            <w:color w:val="0000FF"/>
            <w:sz w:val="28"/>
            <w:szCs w:val="28"/>
          </w:rPr>
          <w:t>подпунктом 5.2.39</w:t>
        </w:r>
      </w:hyperlink>
      <w:r w:rsidRPr="004A5829">
        <w:rPr>
          <w:rFonts w:ascii="Times New Roman" w:hAnsi="Times New Roman" w:cs="Times New Roman"/>
          <w:sz w:val="28"/>
          <w:szCs w:val="28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4A58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829">
        <w:rPr>
          <w:rFonts w:ascii="Times New Roman" w:hAnsi="Times New Roman" w:cs="Times New Roman"/>
          <w:sz w:val="28"/>
          <w:szCs w:val="28"/>
        </w:rPr>
        <w:t>N 6, ст. 582), приказываю:</w:t>
      </w:r>
      <w:proofErr w:type="gramEnd"/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2" w:history="1">
        <w:r w:rsidRPr="004A582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4A5829">
        <w:rPr>
          <w:rFonts w:ascii="Times New Roman" w:hAnsi="Times New Roman" w:cs="Times New Roman"/>
          <w:sz w:val="28"/>
          <w:szCs w:val="28"/>
        </w:rPr>
        <w:t xml:space="preserve"> заполнения, учета и выдачи аттестатов об основном общем и среднем общем образовании и их дубликатов.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A582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6" w:history="1">
        <w:r w:rsidRPr="004A5829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4A582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28 февраля 2011 г. N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N 20081).</w:t>
      </w:r>
      <w:proofErr w:type="gramEnd"/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Министр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Д.В.ЛИВАНОВ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829" w:rsidRDefault="004A582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</w:p>
    <w:p w:rsidR="004A5829" w:rsidRDefault="004A582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Утвержден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приказом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от 14 февраля 2014 г. N 115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 w:rsidP="004A582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2"/>
      <w:bookmarkEnd w:id="2"/>
      <w:r w:rsidRPr="004A582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829">
        <w:rPr>
          <w:rFonts w:ascii="Times New Roman" w:hAnsi="Times New Roman" w:cs="Times New Roman"/>
          <w:b/>
          <w:bCs/>
          <w:sz w:val="28"/>
          <w:szCs w:val="28"/>
        </w:rPr>
        <w:t>ЗАПОЛНЕНИЯ, УЧЕТА И ВЫДАЧИ АТТЕСТАТОВ ОБ ОСНОВНОМ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5829">
        <w:rPr>
          <w:rFonts w:ascii="Times New Roman" w:hAnsi="Times New Roman" w:cs="Times New Roman"/>
          <w:b/>
          <w:bCs/>
          <w:sz w:val="28"/>
          <w:szCs w:val="28"/>
        </w:rPr>
        <w:t>ОБЩЕМ И СРЕДНЕМ ОБЩЕМ ОБРАЗОВАНИИ И ИХ ДУБЛИКАТОВ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6"/>
      <w:bookmarkEnd w:id="3"/>
      <w:r w:rsidRPr="004A582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1"/>
      <w:bookmarkEnd w:id="4"/>
      <w:r w:rsidRPr="004A5829">
        <w:rPr>
          <w:rFonts w:ascii="Times New Roman" w:hAnsi="Times New Roman" w:cs="Times New Roman"/>
          <w:sz w:val="28"/>
          <w:szCs w:val="28"/>
        </w:rPr>
        <w:t>II. Заполнение бланков аттестатов и приложений к ним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bookmarkStart w:id="5" w:name="Par43"/>
      <w:bookmarkEnd w:id="5"/>
      <w:r w:rsidRPr="004A582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5829">
        <w:rPr>
          <w:rFonts w:ascii="Times New Roman" w:hAnsi="Times New Roman" w:cs="Times New Roman"/>
          <w:sz w:val="28"/>
          <w:szCs w:val="28"/>
        </w:rPr>
        <w:t xml:space="preserve">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 w:rsidRPr="004A5829">
        <w:rPr>
          <w:rFonts w:ascii="Times New Roman" w:hAnsi="Times New Roman" w:cs="Times New Roman"/>
          <w:sz w:val="28"/>
          <w:szCs w:val="28"/>
        </w:rPr>
        <w:t>Lazurski</w:t>
      </w:r>
      <w:proofErr w:type="spellEnd"/>
      <w:r w:rsidRPr="004A5829">
        <w:rPr>
          <w:rFonts w:ascii="Times New Roman" w:hAnsi="Times New Roman" w:cs="Times New Roman"/>
          <w:sz w:val="28"/>
          <w:szCs w:val="28"/>
        </w:rPr>
        <w:t xml:space="preserve"> черного цвета размера 11п (если</w:t>
      </w:r>
      <w:proofErr w:type="gramEnd"/>
      <w:r w:rsidRPr="004A5829">
        <w:rPr>
          <w:rFonts w:ascii="Times New Roman" w:hAnsi="Times New Roman" w:cs="Times New Roman"/>
          <w:sz w:val="28"/>
          <w:szCs w:val="28"/>
        </w:rPr>
        <w:t xml:space="preserve">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A5829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7" w:history="1">
        <w:r w:rsidRPr="004A5829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60</w:t>
        </w:r>
      </w:hyperlink>
      <w:r w:rsidRPr="004A5829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4. При заполнении бланка титула аттестата: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 xml:space="preserve">4.1. В левой части оборотной стороны бланка титула аттестата после строки, содержащей надпись "Дата выдачи", на отдельной строке с </w:t>
      </w:r>
      <w:r w:rsidRPr="004A5829">
        <w:rPr>
          <w:rFonts w:ascii="Times New Roman" w:hAnsi="Times New Roman" w:cs="Times New Roman"/>
          <w:sz w:val="28"/>
          <w:szCs w:val="28"/>
        </w:rPr>
        <w:lastRenderedPageBreak/>
        <w:t>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4.2. В правой части оборотной стороны бланка титула аттестата указываются следующие сведения: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а) после строки, содержащей надпись "Настоящий аттестат свидетельствует о том, что", с выравниванием по центру: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Фамилия, имя и отчество (при наличии) выпускника указываются полностью в соответствии с документом, удостоверяющим его личность.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б) в строке, содержащей надпись "в ____ году окончи</w:t>
      </w:r>
      <w:proofErr w:type="gramStart"/>
      <w:r w:rsidRPr="004A582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A5829">
        <w:rPr>
          <w:rFonts w:ascii="Times New Roman" w:hAnsi="Times New Roman" w:cs="Times New Roman"/>
          <w:sz w:val="28"/>
          <w:szCs w:val="28"/>
        </w:rPr>
        <w:t>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в) после строки, содержащей надпись "в ____ году окончи</w:t>
      </w:r>
      <w:proofErr w:type="gramStart"/>
      <w:r w:rsidRPr="004A582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A5829">
        <w:rPr>
          <w:rFonts w:ascii="Times New Roman" w:hAnsi="Times New Roman" w:cs="Times New Roman"/>
          <w:sz w:val="28"/>
          <w:szCs w:val="28"/>
        </w:rPr>
        <w:t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A5829">
        <w:rPr>
          <w:rFonts w:ascii="Times New Roman" w:hAnsi="Times New Roman" w:cs="Times New Roman"/>
          <w:sz w:val="28"/>
          <w:szCs w:val="28"/>
        </w:rP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5.1. В правой части лицевой стороны бланка приложения указываются с выравниванием по центру следующие сведения: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 xml:space="preserve">а) после строк, содержащих надпись "к аттестату об основном общем </w:t>
      </w:r>
      <w:r w:rsidRPr="004A5829">
        <w:rPr>
          <w:rFonts w:ascii="Times New Roman" w:hAnsi="Times New Roman" w:cs="Times New Roman"/>
          <w:sz w:val="28"/>
          <w:szCs w:val="28"/>
        </w:rPr>
        <w:lastRenderedPageBreak/>
        <w:t>образовании" ("к аттестату о среднем общем образовании") на отдельной строке - нумерация бланка аттестата;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б) после строки, содержащей нумерацию бланка аттестата: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на отдельной строке (при необходимости - в несколько строк) - фамилия;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A5829">
        <w:rPr>
          <w:rFonts w:ascii="Times New Roman" w:hAnsi="Times New Roman" w:cs="Times New Roman"/>
          <w:sz w:val="28"/>
          <w:szCs w:val="28"/>
        </w:rP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5.2. В левой части лицевой стороны бланка приложения указываются следующие сведения: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A5829">
        <w:rPr>
          <w:rFonts w:ascii="Times New Roman" w:hAnsi="Times New Roman" w:cs="Times New Roman"/>
          <w:sz w:val="28"/>
          <w:szCs w:val="28"/>
        </w:rP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  <w:proofErr w:type="gramEnd"/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 xml:space="preserve">5.3. В левой и правой </w:t>
      </w:r>
      <w:proofErr w:type="gramStart"/>
      <w:r w:rsidRPr="004A5829"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 w:rsidRPr="004A5829">
        <w:rPr>
          <w:rFonts w:ascii="Times New Roman" w:hAnsi="Times New Roman" w:cs="Times New Roman"/>
          <w:sz w:val="28"/>
          <w:szCs w:val="28"/>
        </w:rP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среднего общего образования;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Информатика и ИКТ - Информатика;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Физическая культура - Физкультура;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Мировая художественная культура - МХК;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Изобразительное искусство - </w:t>
      </w:r>
      <w:proofErr w:type="gramStart"/>
      <w:r w:rsidRPr="004A582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4A5829">
        <w:rPr>
          <w:rFonts w:ascii="Times New Roman" w:hAnsi="Times New Roman" w:cs="Times New Roman"/>
          <w:sz w:val="28"/>
          <w:szCs w:val="28"/>
        </w:rPr>
        <w:t>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Основы безопасности жизнедеятельности - ОБЖ.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 w:rsidRPr="004A5829">
        <w:rPr>
          <w:rFonts w:ascii="Times New Roman" w:hAnsi="Times New Roman" w:cs="Times New Roman"/>
          <w:sz w:val="28"/>
          <w:szCs w:val="28"/>
        </w:rP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по каждому учебному предмету инвариантной части базисного учебного плана;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по учебным предметам, изучение которых завершилось до 9 класса (изобразительное искусство, музыка и другие).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4A582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4A5829">
        <w:rPr>
          <w:rFonts w:ascii="Times New Roman" w:hAnsi="Times New Roman" w:cs="Times New Roman"/>
          <w:sz w:val="28"/>
          <w:szCs w:val="28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A5829">
        <w:rPr>
          <w:rFonts w:ascii="Times New Roman" w:hAnsi="Times New Roman" w:cs="Times New Roman"/>
          <w:sz w:val="28"/>
          <w:szCs w:val="28"/>
        </w:rP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 w:rsidRPr="004A5829">
        <w:rPr>
          <w:rFonts w:ascii="Times New Roman" w:hAnsi="Times New Roman" w:cs="Times New Roman"/>
          <w:sz w:val="28"/>
          <w:szCs w:val="28"/>
        </w:rPr>
        <w:t xml:space="preserve">, проводимой организацией, осуществляющей образовательную деятельность, по всем учебным предметам инвариантной </w:t>
      </w:r>
      <w:r w:rsidRPr="004A5829">
        <w:rPr>
          <w:rFonts w:ascii="Times New Roman" w:hAnsi="Times New Roman" w:cs="Times New Roman"/>
          <w:sz w:val="28"/>
          <w:szCs w:val="28"/>
        </w:rPr>
        <w:lastRenderedPageBreak/>
        <w:t>части базисного учебного плана.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4A5829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Pr="004A5829">
        <w:rPr>
          <w:rFonts w:ascii="Times New Roman" w:hAnsi="Times New Roman" w:cs="Times New Roman"/>
          <w:sz w:val="28"/>
          <w:szCs w:val="28"/>
        </w:rPr>
        <w:t>.).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Записи "зачтено", "не изучал" не допускаются. На незаполненных строках приложения ставится "Z".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6. Форма получения образования в аттестатах и приложениях к ним не указывается.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Подписание документов факсимильной подписью не допускается.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A5829">
        <w:rPr>
          <w:rFonts w:ascii="Times New Roman" w:hAnsi="Times New Roman" w:cs="Times New Roman"/>
          <w:sz w:val="28"/>
          <w:szCs w:val="28"/>
        </w:rP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</w:t>
      </w:r>
      <w:proofErr w:type="gramEnd"/>
      <w:r w:rsidRPr="004A5829">
        <w:rPr>
          <w:rFonts w:ascii="Times New Roman" w:hAnsi="Times New Roman" w:cs="Times New Roman"/>
          <w:sz w:val="28"/>
          <w:szCs w:val="28"/>
        </w:rPr>
        <w:t xml:space="preserve"> При этом перед надписью "Руководитель" указывается символ "/"(косая черта).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bookmarkStart w:id="6" w:name="Par99"/>
      <w:bookmarkEnd w:id="6"/>
      <w:r w:rsidRPr="004A5829">
        <w:rPr>
          <w:rFonts w:ascii="Times New Roman" w:hAnsi="Times New Roman" w:cs="Times New Roman"/>
          <w:sz w:val="28"/>
          <w:szCs w:val="28"/>
        </w:rP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02"/>
      <w:bookmarkEnd w:id="7"/>
      <w:r w:rsidRPr="004A5829">
        <w:rPr>
          <w:rFonts w:ascii="Times New Roman" w:hAnsi="Times New Roman" w:cs="Times New Roman"/>
          <w:sz w:val="28"/>
          <w:szCs w:val="28"/>
        </w:rPr>
        <w:t>III. Заполнение дубликатов аттестатов и приложений к ним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 xml:space="preserve">10. Дубликаты аттестата и приложения к нему (далее - дубликат) заполняются в соответствии с </w:t>
      </w:r>
      <w:hyperlink w:anchor="Par43" w:history="1">
        <w:r w:rsidRPr="004A5829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4A582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9" w:history="1">
        <w:r w:rsidRPr="004A5829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4A582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12. В дубликате аттестата после фамилии, имени, отчества (при наличии) выпускника указывается год окончания и полное наименование той организации, осуществляющей образовательную деятельность, которую окончил выпускник.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lastRenderedPageBreak/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10"/>
      <w:bookmarkEnd w:id="8"/>
      <w:r w:rsidRPr="004A5829">
        <w:rPr>
          <w:rFonts w:ascii="Times New Roman" w:hAnsi="Times New Roman" w:cs="Times New Roman"/>
          <w:sz w:val="28"/>
          <w:szCs w:val="28"/>
        </w:rPr>
        <w:t>IV. Учет бланков аттестатов и приложений к ним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номер учетной записи (по порядку);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A5829">
        <w:rPr>
          <w:rFonts w:ascii="Times New Roman" w:hAnsi="Times New Roman" w:cs="Times New Roman"/>
          <w:sz w:val="28"/>
          <w:szCs w:val="28"/>
        </w:rP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  <w:proofErr w:type="gramEnd"/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дату рождения выпускника;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нумерацию бланка аттестата (бланка дубликата аттестата);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наименования учебных предметов и итоговые отметки выпускника по ним;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дату и номер приказа о выдаче аттестата (дубликата аттестата, дубликата приложения к аттестату);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дату выдачи аттестата (дубликата аттестата, дубликата приложения к аттестату).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lastRenderedPageBreak/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33"/>
      <w:bookmarkEnd w:id="9"/>
      <w:r w:rsidRPr="004A5829">
        <w:rPr>
          <w:rFonts w:ascii="Times New Roman" w:hAnsi="Times New Roman" w:cs="Times New Roman"/>
          <w:sz w:val="28"/>
          <w:szCs w:val="28"/>
        </w:rPr>
        <w:t>V. Выдача аттестатов и приложений к ним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 xml:space="preserve">21. Аттестат об основном общем образовании и приложение к нему выдаются лицам, завершившим </w:t>
      </w:r>
      <w:proofErr w:type="gramStart"/>
      <w:r w:rsidRPr="004A582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A582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успешно прошедшим государственную итоговую аттестацию.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4A582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A582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и приложение к нему выдаются лицам, завершившим </w:t>
      </w:r>
      <w:proofErr w:type="gramStart"/>
      <w:r w:rsidRPr="004A582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A582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и успешно прошедшим государственную итоговую аттестацию.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lastRenderedPageBreak/>
        <w:t xml:space="preserve">Аттестат о среднем общем образовании с отличием и приложение к нему выдаются выпускникам 11 класса, завершившим </w:t>
      </w:r>
      <w:proofErr w:type="gramStart"/>
      <w:r w:rsidRPr="004A582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A582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среднего общего образования.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23. Дубликат аттестата и дубликат приложения к аттестату выдаются: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взамен утраченного (поврежденного) аттестата и (или) приложения к аттестату;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лицу, изменившему свою фамилию (имя, отчество).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4A5829">
        <w:rPr>
          <w:rFonts w:ascii="Times New Roman" w:hAnsi="Times New Roman" w:cs="Times New Roman"/>
          <w:sz w:val="28"/>
          <w:szCs w:val="28"/>
        </w:rPr>
        <w:t>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4A5829">
        <w:rPr>
          <w:rFonts w:ascii="Times New Roman" w:hAnsi="Times New Roman" w:cs="Times New Roman"/>
          <w:sz w:val="28"/>
          <w:szCs w:val="28"/>
        </w:rPr>
        <w:t xml:space="preserve">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lastRenderedPageBreak/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A5829">
        <w:rPr>
          <w:rFonts w:ascii="Times New Roman" w:hAnsi="Times New Roman" w:cs="Times New Roman"/>
          <w:sz w:val="28"/>
          <w:szCs w:val="28"/>
        </w:rP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A5829">
        <w:rPr>
          <w:rFonts w:ascii="Times New Roman" w:hAnsi="Times New Roman" w:cs="Times New Roman"/>
          <w:sz w:val="28"/>
          <w:szCs w:val="28"/>
        </w:rP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  <w:proofErr w:type="gramEnd"/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 &lt;1&gt;.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A5829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A5829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8" w:history="1">
        <w:r w:rsidRPr="004A5829"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60</w:t>
        </w:r>
      </w:hyperlink>
      <w:r w:rsidRPr="004A5829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A5829" w:rsidRPr="004A5829" w:rsidRDefault="004A582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22AE" w:rsidRPr="004A5829" w:rsidRDefault="003022AE">
      <w:pPr>
        <w:rPr>
          <w:rFonts w:ascii="Times New Roman" w:hAnsi="Times New Roman" w:cs="Times New Roman"/>
          <w:sz w:val="28"/>
          <w:szCs w:val="28"/>
        </w:rPr>
      </w:pPr>
    </w:p>
    <w:sectPr w:rsidR="003022AE" w:rsidRPr="004A5829" w:rsidSect="007C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829"/>
    <w:rsid w:val="003022AE"/>
    <w:rsid w:val="003E7781"/>
    <w:rsid w:val="004A5829"/>
    <w:rsid w:val="005F72A4"/>
    <w:rsid w:val="0065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A1389365BC9EDAF2B991F96584F31273637948C029E9D41EF7A357964E013D90AF09A6F9E38FC3xDg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A1389365BC9EDAF2B991F96584F31273637948C029E9D41EF7A357964E013D90AF09A6F9E38FC2xDg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A1389365BC9EDAF2B991F96584F3127367704BC722E9D41EF7A35796x4gED" TargetMode="External"/><Relationship Id="rId5" Type="http://schemas.openxmlformats.org/officeDocument/2006/relationships/hyperlink" Target="consultantplus://offline/ref=46A1389365BC9EDAF2B991F96584F31273637948C722E9D41EF7A357964E013D90AF09A6F9E387C5xDg5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6A1389365BC9EDAF2B991F96584F31273637948C029E9D41EF7A357964E013D90AF09A6F9E38FC3xDgC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3706</Words>
  <Characters>21126</Characters>
  <Application>Microsoft Office Word</Application>
  <DocSecurity>0</DocSecurity>
  <Lines>176</Lines>
  <Paragraphs>49</Paragraphs>
  <ScaleCrop>false</ScaleCrop>
  <Company/>
  <LinksUpToDate>false</LinksUpToDate>
  <CharactersWithSpaces>24783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gng</dc:creator>
  <cp:keywords/>
  <dc:description/>
  <cp:lastModifiedBy>Ольга Телякова</cp:lastModifiedBy>
  <cp:revision>2</cp:revision>
  <dcterms:created xsi:type="dcterms:W3CDTF">2014-03-11T04:00:00Z</dcterms:created>
  <dcterms:modified xsi:type="dcterms:W3CDTF">2014-03-11T04:00:00Z</dcterms:modified>
</cp:coreProperties>
</file>